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5E5B0E" w:rsidR="005E5B0E" w:rsidP="005E5B0E" w:rsidRDefault="005E5B0E" w14:paraId="7AFFC374" w14:textId="77777777"/>
    <w:p w:rsidRPr="005E5B0E" w:rsidR="009064A6" w:rsidP="6AFBC478" w:rsidRDefault="28EF4EDF" w14:paraId="78919F19" w14:textId="422458C0">
      <w:pPr>
        <w:pStyle w:val="Heading1"/>
        <w:rPr>
          <w:rFonts w:asciiTheme="minorHAnsi" w:hAnsiTheme="minorHAnsi" w:cstheme="minorBidi"/>
          <w:color w:val="000000" w:themeColor="text1"/>
          <w:sz w:val="22"/>
          <w:szCs w:val="22"/>
        </w:rPr>
      </w:pPr>
      <w:r w:rsidRPr="6AFBC478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Thank you for taking the time to read this </w:t>
      </w:r>
      <w:r w:rsidRPr="6AFBC478" w:rsidR="009064A6">
        <w:rPr>
          <w:rFonts w:asciiTheme="minorHAnsi" w:hAnsiTheme="minorHAnsi" w:cstheme="minorBidi"/>
          <w:color w:val="000000" w:themeColor="text1"/>
          <w:sz w:val="22"/>
          <w:szCs w:val="22"/>
        </w:rPr>
        <w:t>document and</w:t>
      </w:r>
      <w:r w:rsidRPr="6AFBC478" w:rsidR="00D645D3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</w:t>
      </w:r>
      <w:r w:rsidRPr="6AFBC478" w:rsidR="00B426CE">
        <w:rPr>
          <w:rFonts w:asciiTheme="minorHAnsi" w:hAnsiTheme="minorHAnsi" w:cstheme="minorBidi"/>
          <w:color w:val="000000" w:themeColor="text1"/>
          <w:sz w:val="22"/>
          <w:szCs w:val="22"/>
        </w:rPr>
        <w:t>deliver</w:t>
      </w:r>
      <w:r w:rsidRPr="6AFBC478" w:rsidR="006E6B3F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an </w:t>
      </w:r>
      <w:r w:rsidRPr="6AFBC478" w:rsidR="00D645D3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inclusive </w:t>
      </w:r>
      <w:r w:rsidRPr="6AFBC478" w:rsidR="006E6B3F">
        <w:rPr>
          <w:rFonts w:asciiTheme="minorHAnsi" w:hAnsiTheme="minorHAnsi" w:cstheme="minorBidi"/>
          <w:color w:val="000000" w:themeColor="text1"/>
          <w:sz w:val="22"/>
          <w:szCs w:val="22"/>
        </w:rPr>
        <w:t>presentation</w:t>
      </w:r>
      <w:r w:rsidRPr="6AFBC478" w:rsidR="12CD44EC">
        <w:rPr>
          <w:rFonts w:asciiTheme="minorHAnsi" w:hAnsiTheme="minorHAnsi" w:cstheme="minorBidi"/>
          <w:color w:val="000000" w:themeColor="text1"/>
          <w:sz w:val="22"/>
          <w:szCs w:val="22"/>
        </w:rPr>
        <w:t>.</w:t>
      </w:r>
    </w:p>
    <w:p w:rsidR="6AFBC478" w:rsidP="6AFBC478" w:rsidRDefault="6AFBC478" w14:paraId="22549DB9" w14:textId="05834913">
      <w:pPr>
        <w:pStyle w:val="Heading2"/>
        <w:rPr>
          <w:rFonts w:asciiTheme="minorHAnsi" w:hAnsiTheme="minorHAnsi" w:cstheme="minorBidi"/>
        </w:rPr>
      </w:pPr>
    </w:p>
    <w:p w:rsidRPr="005E5B0E" w:rsidR="001D78CF" w:rsidP="006A29F7" w:rsidRDefault="006A29F7" w14:paraId="43785DD4" w14:textId="7B620537">
      <w:pPr>
        <w:pStyle w:val="Heading2"/>
        <w:rPr>
          <w:rFonts w:asciiTheme="minorHAnsi" w:hAnsiTheme="minorHAnsi" w:cstheme="minorHAnsi"/>
        </w:rPr>
      </w:pPr>
      <w:r w:rsidRPr="005E5B0E">
        <w:rPr>
          <w:rFonts w:asciiTheme="minorHAnsi" w:hAnsiTheme="minorHAnsi" w:cstheme="minorHAnsi"/>
        </w:rPr>
        <w:t>Checklist for preparing materials</w:t>
      </w:r>
    </w:p>
    <w:p w:rsidRPr="005E5B0E" w:rsidR="006A29F7" w:rsidP="006A29F7" w:rsidRDefault="006A29F7" w14:paraId="5C9D537D" w14:textId="1235F76B">
      <w:pPr>
        <w:pStyle w:val="ListParagraph"/>
        <w:numPr>
          <w:ilvl w:val="0"/>
          <w:numId w:val="1"/>
        </w:numPr>
        <w:rPr>
          <w:rFonts w:cstheme="minorHAnsi"/>
        </w:rPr>
      </w:pPr>
      <w:r w:rsidRPr="005E5B0E">
        <w:rPr>
          <w:rFonts w:cstheme="minorHAnsi"/>
        </w:rPr>
        <w:t>Enable the Accessibility Checker in PowerPoint</w:t>
      </w:r>
    </w:p>
    <w:p w:rsidRPr="005E5B0E" w:rsidR="006A29F7" w:rsidP="006A29F7" w:rsidRDefault="006A29F7" w14:paraId="3B618536" w14:textId="70042C1F">
      <w:pPr>
        <w:pStyle w:val="ListParagraph"/>
        <w:numPr>
          <w:ilvl w:val="1"/>
          <w:numId w:val="1"/>
        </w:numPr>
        <w:rPr>
          <w:rFonts w:cstheme="minorHAnsi"/>
        </w:rPr>
      </w:pPr>
      <w:r w:rsidRPr="005E5B0E">
        <w:rPr>
          <w:rFonts w:cstheme="minorHAnsi"/>
        </w:rPr>
        <w:t>Select Review tab</w:t>
      </w:r>
    </w:p>
    <w:p w:rsidRPr="005E5B0E" w:rsidR="006A29F7" w:rsidP="006A29F7" w:rsidRDefault="006A29F7" w14:paraId="6B1D8896" w14:textId="6CE512B9">
      <w:pPr>
        <w:pStyle w:val="ListParagraph"/>
        <w:numPr>
          <w:ilvl w:val="1"/>
          <w:numId w:val="1"/>
        </w:numPr>
        <w:rPr>
          <w:rFonts w:cstheme="minorHAnsi"/>
        </w:rPr>
      </w:pPr>
      <w:r w:rsidRPr="005E5B0E">
        <w:rPr>
          <w:rFonts w:cstheme="minorHAnsi"/>
        </w:rPr>
        <w:t>Select Check Accessibility drop down</w:t>
      </w:r>
    </w:p>
    <w:p w:rsidRPr="005E5B0E" w:rsidR="006A29F7" w:rsidP="006A29F7" w:rsidRDefault="006A29F7" w14:paraId="2B0C28D0" w14:textId="08537C12">
      <w:pPr>
        <w:pStyle w:val="ListParagraph"/>
        <w:numPr>
          <w:ilvl w:val="1"/>
          <w:numId w:val="1"/>
        </w:numPr>
        <w:rPr>
          <w:rFonts w:cstheme="minorHAnsi"/>
        </w:rPr>
      </w:pPr>
      <w:r w:rsidRPr="005E5B0E">
        <w:rPr>
          <w:rFonts w:cstheme="minorHAnsi"/>
        </w:rPr>
        <w:t>Select Options: Ease of Access</w:t>
      </w:r>
    </w:p>
    <w:p w:rsidRPr="005E5B0E" w:rsidR="006A29F7" w:rsidP="006A29F7" w:rsidRDefault="006A29F7" w14:paraId="05CB63A2" w14:textId="7D24CA79">
      <w:pPr>
        <w:pStyle w:val="ListParagraph"/>
        <w:numPr>
          <w:ilvl w:val="2"/>
          <w:numId w:val="1"/>
        </w:numPr>
        <w:rPr>
          <w:rFonts w:cstheme="minorHAnsi"/>
        </w:rPr>
      </w:pPr>
      <w:r w:rsidRPr="005E5B0E">
        <w:rPr>
          <w:rFonts w:cstheme="minorHAnsi"/>
        </w:rPr>
        <w:t>Check Keep accessibility checker running while I work</w:t>
      </w:r>
    </w:p>
    <w:p w:rsidRPr="005E5B0E" w:rsidR="006A29F7" w:rsidP="006A29F7" w:rsidRDefault="006A29F7" w14:paraId="07788031" w14:textId="1A14675E">
      <w:pPr>
        <w:pStyle w:val="ListParagraph"/>
        <w:numPr>
          <w:ilvl w:val="2"/>
          <w:numId w:val="1"/>
        </w:numPr>
        <w:rPr>
          <w:rFonts w:cstheme="minorHAnsi"/>
        </w:rPr>
      </w:pPr>
      <w:r w:rsidRPr="005E5B0E">
        <w:rPr>
          <w:rFonts w:cstheme="minorHAnsi"/>
        </w:rPr>
        <w:t>Check Automatically generate alt-text for me</w:t>
      </w:r>
    </w:p>
    <w:p w:rsidRPr="005E5B0E" w:rsidR="001524C9" w:rsidP="001524C9" w:rsidRDefault="006A29F7" w14:paraId="0C842A23" w14:textId="7FF1B8B7">
      <w:pPr>
        <w:pStyle w:val="ListParagraph"/>
        <w:numPr>
          <w:ilvl w:val="2"/>
          <w:numId w:val="1"/>
        </w:numPr>
        <w:rPr>
          <w:rFonts w:cstheme="minorHAnsi"/>
        </w:rPr>
      </w:pPr>
      <w:r w:rsidRPr="005E5B0E">
        <w:rPr>
          <w:rFonts w:cstheme="minorHAnsi"/>
        </w:rPr>
        <w:t>Select OK</w:t>
      </w:r>
    </w:p>
    <w:p w:rsidRPr="005E5B0E" w:rsidR="006A29F7" w:rsidP="006A29F7" w:rsidRDefault="006A29F7" w14:paraId="5CA8324A" w14:textId="74A22C23">
      <w:pPr>
        <w:pStyle w:val="ListParagraph"/>
        <w:numPr>
          <w:ilvl w:val="0"/>
          <w:numId w:val="1"/>
        </w:numPr>
        <w:rPr>
          <w:rFonts w:cstheme="minorHAnsi"/>
        </w:rPr>
      </w:pPr>
      <w:r w:rsidRPr="005E5B0E">
        <w:rPr>
          <w:rFonts w:cstheme="minorHAnsi"/>
        </w:rPr>
        <w:t>Run the Accessibility Checker in PowerPoint</w:t>
      </w:r>
    </w:p>
    <w:p w:rsidRPr="005E5B0E" w:rsidR="006A29F7" w:rsidP="006A29F7" w:rsidRDefault="006A29F7" w14:paraId="0D227A48" w14:textId="77777777">
      <w:pPr>
        <w:pStyle w:val="ListParagraph"/>
        <w:numPr>
          <w:ilvl w:val="1"/>
          <w:numId w:val="1"/>
        </w:numPr>
        <w:rPr>
          <w:rFonts w:cstheme="minorHAnsi"/>
        </w:rPr>
      </w:pPr>
      <w:r w:rsidRPr="005E5B0E">
        <w:rPr>
          <w:rFonts w:cstheme="minorHAnsi"/>
        </w:rPr>
        <w:t>Select Review tab</w:t>
      </w:r>
    </w:p>
    <w:p w:rsidRPr="005E5B0E" w:rsidR="006A29F7" w:rsidP="006A29F7" w:rsidRDefault="006A29F7" w14:paraId="2FE4946F" w14:textId="39006FCB">
      <w:pPr>
        <w:pStyle w:val="ListParagraph"/>
        <w:numPr>
          <w:ilvl w:val="1"/>
          <w:numId w:val="1"/>
        </w:numPr>
        <w:rPr>
          <w:rFonts w:cstheme="minorHAnsi"/>
        </w:rPr>
      </w:pPr>
      <w:r w:rsidRPr="005E5B0E">
        <w:rPr>
          <w:rFonts w:cstheme="minorHAnsi"/>
        </w:rPr>
        <w:t>Select Check Accessibility</w:t>
      </w:r>
    </w:p>
    <w:p w:rsidRPr="005E5B0E" w:rsidR="006A29F7" w:rsidP="006A29F7" w:rsidRDefault="001524C9" w14:paraId="60CD86C0" w14:textId="3FCC32FF">
      <w:pPr>
        <w:pStyle w:val="ListParagraph"/>
        <w:numPr>
          <w:ilvl w:val="1"/>
          <w:numId w:val="1"/>
        </w:numPr>
        <w:rPr>
          <w:rFonts w:cstheme="minorHAnsi"/>
        </w:rPr>
      </w:pPr>
      <w:r w:rsidRPr="005E5B0E">
        <w:rPr>
          <w:rFonts w:cstheme="minorHAnsi"/>
        </w:rPr>
        <w:t>If issues are shown in the Accessibility Pane</w:t>
      </w:r>
    </w:p>
    <w:p w:rsidRPr="005E5B0E" w:rsidR="001524C9" w:rsidP="001524C9" w:rsidRDefault="001524C9" w14:paraId="17CD27AC" w14:textId="2A2AC086">
      <w:pPr>
        <w:pStyle w:val="ListParagraph"/>
        <w:numPr>
          <w:ilvl w:val="2"/>
          <w:numId w:val="1"/>
        </w:numPr>
        <w:rPr>
          <w:rFonts w:cstheme="minorHAnsi"/>
        </w:rPr>
      </w:pPr>
      <w:r w:rsidRPr="005E5B0E">
        <w:rPr>
          <w:rFonts w:cstheme="minorHAnsi"/>
        </w:rPr>
        <w:t>Select the drop down for each issue</w:t>
      </w:r>
    </w:p>
    <w:p w:rsidRPr="005E5B0E" w:rsidR="001524C9" w:rsidP="001524C9" w:rsidRDefault="001524C9" w14:paraId="45289531" w14:textId="64923563">
      <w:pPr>
        <w:pStyle w:val="ListParagraph"/>
        <w:numPr>
          <w:ilvl w:val="2"/>
          <w:numId w:val="1"/>
        </w:numPr>
        <w:rPr>
          <w:rFonts w:cstheme="minorHAnsi"/>
        </w:rPr>
      </w:pPr>
      <w:r w:rsidRPr="005E5B0E">
        <w:rPr>
          <w:rFonts w:cstheme="minorHAnsi"/>
        </w:rPr>
        <w:t>Follow prompts to resolve the issue</w:t>
      </w:r>
    </w:p>
    <w:p w:rsidRPr="005E5B0E" w:rsidR="004A390D" w:rsidP="001524C9" w:rsidRDefault="004A390D" w14:paraId="5817015D" w14:textId="53A07A11">
      <w:pPr>
        <w:pStyle w:val="ListParagraph"/>
        <w:numPr>
          <w:ilvl w:val="2"/>
          <w:numId w:val="1"/>
        </w:numPr>
        <w:rPr>
          <w:rFonts w:cstheme="minorHAnsi"/>
        </w:rPr>
      </w:pPr>
      <w:r w:rsidRPr="005E5B0E">
        <w:rPr>
          <w:rFonts w:cstheme="minorHAnsi"/>
        </w:rPr>
        <w:t xml:space="preserve">See more here: </w:t>
      </w:r>
      <w:hyperlink w:history="1" r:id="rId10">
        <w:r w:rsidRPr="005E5B0E">
          <w:rPr>
            <w:rStyle w:val="Hyperlink"/>
            <w:rFonts w:cstheme="minorHAnsi"/>
          </w:rPr>
          <w:t>Improve accessibility with the Accessibility Checker (microsoft.com)</w:t>
        </w:r>
      </w:hyperlink>
    </w:p>
    <w:p w:rsidRPr="005E5B0E" w:rsidR="001524C9" w:rsidP="001524C9" w:rsidRDefault="001524C9" w14:paraId="725316BE" w14:textId="761BDF1D">
      <w:pPr>
        <w:pStyle w:val="Heading2"/>
        <w:rPr>
          <w:rFonts w:asciiTheme="minorHAnsi" w:hAnsiTheme="minorHAnsi" w:cstheme="minorHAnsi"/>
        </w:rPr>
      </w:pPr>
      <w:r w:rsidRPr="005E5B0E">
        <w:rPr>
          <w:rFonts w:asciiTheme="minorHAnsi" w:hAnsiTheme="minorHAnsi" w:cstheme="minorHAnsi"/>
        </w:rPr>
        <w:t xml:space="preserve">Checklist for preparing </w:t>
      </w:r>
      <w:proofErr w:type="gramStart"/>
      <w:r w:rsidRPr="005E5B0E">
        <w:rPr>
          <w:rFonts w:asciiTheme="minorHAnsi" w:hAnsiTheme="minorHAnsi" w:cstheme="minorHAnsi"/>
        </w:rPr>
        <w:t>to</w:t>
      </w:r>
      <w:proofErr w:type="gramEnd"/>
      <w:r w:rsidRPr="005E5B0E">
        <w:rPr>
          <w:rFonts w:asciiTheme="minorHAnsi" w:hAnsiTheme="minorHAnsi" w:cstheme="minorHAnsi"/>
        </w:rPr>
        <w:t xml:space="preserve"> present</w:t>
      </w:r>
    </w:p>
    <w:p w:rsidRPr="005E5B0E" w:rsidR="001524C9" w:rsidP="001524C9" w:rsidRDefault="001524C9" w14:paraId="2394C555" w14:textId="68E3D1C3">
      <w:pPr>
        <w:pStyle w:val="ListParagraph"/>
        <w:numPr>
          <w:ilvl w:val="0"/>
          <w:numId w:val="2"/>
        </w:numPr>
        <w:rPr>
          <w:rFonts w:cstheme="minorHAnsi"/>
        </w:rPr>
      </w:pPr>
      <w:r w:rsidRPr="005E5B0E">
        <w:rPr>
          <w:rFonts w:cstheme="minorHAnsi"/>
        </w:rPr>
        <w:t>Rehearse using Presenter Coach</w:t>
      </w:r>
    </w:p>
    <w:p w:rsidRPr="005E5B0E" w:rsidR="001524C9" w:rsidP="001524C9" w:rsidRDefault="001A0455" w14:paraId="43A0FC1D" w14:textId="4848D9CB">
      <w:pPr>
        <w:pStyle w:val="ListParagraph"/>
        <w:numPr>
          <w:ilvl w:val="1"/>
          <w:numId w:val="2"/>
        </w:numPr>
        <w:rPr>
          <w:rFonts w:cstheme="minorHAnsi"/>
        </w:rPr>
      </w:pPr>
      <w:r w:rsidRPr="005E5B0E">
        <w:rPr>
          <w:rFonts w:cstheme="minorHAnsi"/>
        </w:rPr>
        <w:t>Select Slide Show tab</w:t>
      </w:r>
    </w:p>
    <w:p w:rsidRPr="005E5B0E" w:rsidR="004A390D" w:rsidP="001524C9" w:rsidRDefault="004A390D" w14:paraId="36C27790" w14:textId="0BDD0186">
      <w:pPr>
        <w:pStyle w:val="ListParagraph"/>
        <w:numPr>
          <w:ilvl w:val="1"/>
          <w:numId w:val="2"/>
        </w:numPr>
        <w:rPr>
          <w:rFonts w:cstheme="minorHAnsi"/>
        </w:rPr>
      </w:pPr>
      <w:r w:rsidRPr="005E5B0E">
        <w:rPr>
          <w:rFonts w:cstheme="minorHAnsi"/>
        </w:rPr>
        <w:t>Select Rehearse with Coach</w:t>
      </w:r>
    </w:p>
    <w:p w:rsidRPr="005E5B0E" w:rsidR="004A390D" w:rsidP="004A390D" w:rsidRDefault="004A390D" w14:paraId="38901725" w14:textId="540B081D">
      <w:pPr>
        <w:pStyle w:val="ListParagraph"/>
        <w:numPr>
          <w:ilvl w:val="1"/>
          <w:numId w:val="2"/>
        </w:numPr>
        <w:rPr>
          <w:rFonts w:cstheme="minorHAnsi"/>
        </w:rPr>
      </w:pPr>
      <w:r w:rsidRPr="005E5B0E">
        <w:rPr>
          <w:rFonts w:cstheme="minorHAnsi"/>
        </w:rPr>
        <w:t>Select Get Started at the lower right</w:t>
      </w:r>
    </w:p>
    <w:p w:rsidRPr="005E5B0E" w:rsidR="004A390D" w:rsidP="004A390D" w:rsidRDefault="004A390D" w14:paraId="464331FA" w14:textId="4900A61A">
      <w:pPr>
        <w:pStyle w:val="ListParagraph"/>
        <w:numPr>
          <w:ilvl w:val="1"/>
          <w:numId w:val="2"/>
        </w:numPr>
        <w:rPr>
          <w:rFonts w:cstheme="minorHAnsi"/>
        </w:rPr>
      </w:pPr>
      <w:r w:rsidRPr="005E5B0E">
        <w:rPr>
          <w:rFonts w:cstheme="minorHAnsi"/>
        </w:rPr>
        <w:t xml:space="preserve">See more here: </w:t>
      </w:r>
      <w:hyperlink w:history="1" r:id="rId11">
        <w:r w:rsidRPr="005E5B0E">
          <w:rPr>
            <w:rStyle w:val="Hyperlink"/>
            <w:rFonts w:cstheme="minorHAnsi"/>
          </w:rPr>
          <w:t>Rehearse your slide show with Presenter Coach (microsoft.com)</w:t>
        </w:r>
      </w:hyperlink>
    </w:p>
    <w:p w:rsidRPr="005E5B0E" w:rsidR="006B0754" w:rsidP="006B0754" w:rsidRDefault="001A0455" w14:paraId="38F10664" w14:textId="06CF9327">
      <w:pPr>
        <w:pStyle w:val="ListParagraph"/>
        <w:numPr>
          <w:ilvl w:val="0"/>
          <w:numId w:val="2"/>
        </w:numPr>
        <w:rPr>
          <w:rFonts w:cstheme="minorHAnsi"/>
        </w:rPr>
      </w:pPr>
      <w:r w:rsidRPr="005E5B0E">
        <w:rPr>
          <w:rFonts w:cstheme="minorHAnsi"/>
        </w:rPr>
        <w:t>Use clear descriptors when demonstrating new features.</w:t>
      </w:r>
    </w:p>
    <w:p w:rsidRPr="005E5B0E" w:rsidR="001A0455" w:rsidP="001A0455" w:rsidRDefault="001A0455" w14:paraId="2EFBEFFE" w14:textId="5A95671D">
      <w:pPr>
        <w:pStyle w:val="ListParagraph"/>
        <w:numPr>
          <w:ilvl w:val="1"/>
          <w:numId w:val="2"/>
        </w:numPr>
        <w:rPr>
          <w:rFonts w:cstheme="minorHAnsi"/>
        </w:rPr>
      </w:pPr>
      <w:r w:rsidRPr="005E5B0E">
        <w:rPr>
          <w:rFonts w:cstheme="minorHAnsi"/>
        </w:rPr>
        <w:t>For example: say “Select the Review tab” instead of “click here”</w:t>
      </w:r>
    </w:p>
    <w:p w:rsidRPr="005E5B0E" w:rsidR="001A0455" w:rsidP="001A0455" w:rsidRDefault="001A0455" w14:paraId="62A50EEA" w14:textId="20539076">
      <w:pPr>
        <w:pStyle w:val="Heading2"/>
        <w:rPr>
          <w:rFonts w:asciiTheme="minorHAnsi" w:hAnsiTheme="minorHAnsi" w:cstheme="minorHAnsi"/>
        </w:rPr>
      </w:pPr>
      <w:r w:rsidRPr="005E5B0E">
        <w:rPr>
          <w:rFonts w:asciiTheme="minorHAnsi" w:hAnsiTheme="minorHAnsi" w:cstheme="minorHAnsi"/>
        </w:rPr>
        <w:t>Checklist for preparing for Teams presentation</w:t>
      </w:r>
    </w:p>
    <w:p w:rsidRPr="005E5B0E" w:rsidR="001A0455" w:rsidP="001A0455" w:rsidRDefault="001A0455" w14:paraId="40D9C407" w14:textId="01B3A926">
      <w:pPr>
        <w:pStyle w:val="ListParagraph"/>
        <w:numPr>
          <w:ilvl w:val="0"/>
          <w:numId w:val="3"/>
        </w:numPr>
        <w:rPr>
          <w:rFonts w:cstheme="minorHAnsi"/>
        </w:rPr>
      </w:pPr>
      <w:r w:rsidRPr="005E5B0E">
        <w:rPr>
          <w:rFonts w:cstheme="minorHAnsi"/>
        </w:rPr>
        <w:t>Decide which of the three options to use.</w:t>
      </w:r>
    </w:p>
    <w:p w:rsidRPr="005E5B0E" w:rsidR="001A0455" w:rsidP="001A0455" w:rsidRDefault="001A0455" w14:paraId="646CB91F" w14:textId="6AEBE423">
      <w:pPr>
        <w:pStyle w:val="ListParagraph"/>
        <w:numPr>
          <w:ilvl w:val="1"/>
          <w:numId w:val="3"/>
        </w:numPr>
        <w:rPr>
          <w:rFonts w:cstheme="minorHAnsi"/>
        </w:rPr>
      </w:pPr>
      <w:r w:rsidRPr="005E5B0E">
        <w:rPr>
          <w:rFonts w:cstheme="minorHAnsi"/>
        </w:rPr>
        <w:t>Recommended: Web App Present Live / Screen Share in Teams</w:t>
      </w:r>
    </w:p>
    <w:p w:rsidRPr="005E5B0E" w:rsidR="001A0455" w:rsidP="001A0455" w:rsidRDefault="001A0455" w14:paraId="79FBE219" w14:textId="77777777">
      <w:pPr>
        <w:pStyle w:val="ListParagraph"/>
        <w:numPr>
          <w:ilvl w:val="2"/>
          <w:numId w:val="3"/>
        </w:numPr>
        <w:rPr>
          <w:rFonts w:cstheme="minorHAnsi"/>
        </w:rPr>
      </w:pPr>
      <w:r w:rsidRPr="005E5B0E">
        <w:rPr>
          <w:rFonts w:cstheme="minorHAnsi"/>
        </w:rPr>
        <w:t>In Web App</w:t>
      </w:r>
    </w:p>
    <w:p w:rsidRPr="005E5B0E" w:rsidR="001A0455" w:rsidP="001A0455" w:rsidRDefault="001A0455" w14:paraId="4F1DE546" w14:textId="77777777">
      <w:pPr>
        <w:pStyle w:val="ListParagraph"/>
        <w:numPr>
          <w:ilvl w:val="3"/>
          <w:numId w:val="3"/>
        </w:numPr>
        <w:rPr>
          <w:rFonts w:cstheme="minorHAnsi"/>
        </w:rPr>
      </w:pPr>
      <w:r w:rsidRPr="005E5B0E">
        <w:rPr>
          <w:rFonts w:cstheme="minorHAnsi"/>
        </w:rPr>
        <w:t>Select Slide Show tab</w:t>
      </w:r>
    </w:p>
    <w:p w:rsidRPr="005E5B0E" w:rsidR="001A0455" w:rsidP="001A0455" w:rsidRDefault="001A0455" w14:paraId="48F18293" w14:textId="77777777">
      <w:pPr>
        <w:pStyle w:val="ListParagraph"/>
        <w:numPr>
          <w:ilvl w:val="3"/>
          <w:numId w:val="3"/>
        </w:numPr>
        <w:rPr>
          <w:rFonts w:cstheme="minorHAnsi"/>
        </w:rPr>
      </w:pPr>
      <w:r w:rsidRPr="005E5B0E">
        <w:rPr>
          <w:rFonts w:cstheme="minorHAnsi"/>
        </w:rPr>
        <w:t>Select Present Live</w:t>
      </w:r>
    </w:p>
    <w:p w:rsidRPr="005E5B0E" w:rsidR="001A0455" w:rsidP="001A0455" w:rsidRDefault="001A0455" w14:paraId="742B1A90" w14:textId="77777777">
      <w:pPr>
        <w:pStyle w:val="ListParagraph"/>
        <w:numPr>
          <w:ilvl w:val="2"/>
          <w:numId w:val="3"/>
        </w:numPr>
        <w:rPr>
          <w:rFonts w:cstheme="minorHAnsi"/>
        </w:rPr>
      </w:pPr>
      <w:r w:rsidRPr="005E5B0E">
        <w:rPr>
          <w:rFonts w:cstheme="minorHAnsi"/>
        </w:rPr>
        <w:t>In Teams</w:t>
      </w:r>
    </w:p>
    <w:p w:rsidRPr="005E5B0E" w:rsidR="001A0455" w:rsidP="001A0455" w:rsidRDefault="001A0455" w14:paraId="34A70C5C" w14:textId="77777777">
      <w:pPr>
        <w:pStyle w:val="ListParagraph"/>
        <w:numPr>
          <w:ilvl w:val="3"/>
          <w:numId w:val="3"/>
        </w:numPr>
        <w:rPr>
          <w:rFonts w:cstheme="minorHAnsi"/>
        </w:rPr>
      </w:pPr>
      <w:r w:rsidRPr="005E5B0E">
        <w:rPr>
          <w:rFonts w:cstheme="minorHAnsi"/>
        </w:rPr>
        <w:t>Select Share Button</w:t>
      </w:r>
    </w:p>
    <w:p w:rsidRPr="005E5B0E" w:rsidR="001A0455" w:rsidP="001A0455" w:rsidRDefault="001A0455" w14:paraId="0791FD9E" w14:textId="77777777">
      <w:pPr>
        <w:pStyle w:val="ListParagraph"/>
        <w:numPr>
          <w:ilvl w:val="3"/>
          <w:numId w:val="3"/>
        </w:numPr>
        <w:rPr>
          <w:rFonts w:cstheme="minorHAnsi"/>
        </w:rPr>
      </w:pPr>
      <w:r w:rsidRPr="005E5B0E">
        <w:rPr>
          <w:rFonts w:cstheme="minorHAnsi"/>
        </w:rPr>
        <w:t>Select appropriate Screen to share</w:t>
      </w:r>
    </w:p>
    <w:p w:rsidRPr="005E5B0E" w:rsidR="001A0455" w:rsidP="001A0455" w:rsidRDefault="001A0455" w14:paraId="06BB41DC" w14:textId="77777777">
      <w:pPr>
        <w:pStyle w:val="ListParagraph"/>
        <w:numPr>
          <w:ilvl w:val="2"/>
          <w:numId w:val="3"/>
        </w:numPr>
        <w:rPr>
          <w:rFonts w:cstheme="minorHAnsi"/>
        </w:rPr>
      </w:pPr>
      <w:r w:rsidRPr="005E5B0E">
        <w:rPr>
          <w:rFonts w:cstheme="minorHAnsi"/>
        </w:rPr>
        <w:t>In Web App</w:t>
      </w:r>
    </w:p>
    <w:p w:rsidRPr="005E5B0E" w:rsidR="001A0455" w:rsidP="001A0455" w:rsidRDefault="001A0455" w14:paraId="58DA55E2" w14:textId="77777777">
      <w:pPr>
        <w:pStyle w:val="ListParagraph"/>
        <w:numPr>
          <w:ilvl w:val="3"/>
          <w:numId w:val="3"/>
        </w:numPr>
        <w:rPr>
          <w:rFonts w:cstheme="minorHAnsi"/>
        </w:rPr>
      </w:pPr>
      <w:r w:rsidRPr="005E5B0E">
        <w:rPr>
          <w:rFonts w:cstheme="minorHAnsi"/>
        </w:rPr>
        <w:t>Allow participants time to use QR Code or URL</w:t>
      </w:r>
    </w:p>
    <w:p w:rsidRPr="005E5B0E" w:rsidR="001A0455" w:rsidP="001A0455" w:rsidRDefault="001A0455" w14:paraId="4B1DAB73" w14:textId="77777777">
      <w:pPr>
        <w:pStyle w:val="ListParagraph"/>
        <w:numPr>
          <w:ilvl w:val="3"/>
          <w:numId w:val="3"/>
        </w:numPr>
        <w:rPr>
          <w:rFonts w:cstheme="minorHAnsi"/>
        </w:rPr>
      </w:pPr>
      <w:r w:rsidRPr="005E5B0E">
        <w:rPr>
          <w:rFonts w:cstheme="minorHAnsi"/>
        </w:rPr>
        <w:t>Select Show slides</w:t>
      </w:r>
    </w:p>
    <w:p w:rsidRPr="005E5B0E" w:rsidR="001A0455" w:rsidP="001A0455" w:rsidRDefault="001A0455" w14:paraId="75840DB7" w14:textId="769C0B6C">
      <w:pPr>
        <w:pStyle w:val="ListParagraph"/>
        <w:numPr>
          <w:ilvl w:val="3"/>
          <w:numId w:val="3"/>
        </w:numPr>
        <w:rPr>
          <w:rFonts w:cstheme="minorHAnsi"/>
        </w:rPr>
      </w:pPr>
      <w:r w:rsidRPr="005E5B0E">
        <w:rPr>
          <w:rFonts w:cstheme="minorHAnsi"/>
        </w:rPr>
        <w:t>Turn on Subtitles</w:t>
      </w:r>
    </w:p>
    <w:p w:rsidRPr="005E5B0E" w:rsidR="001A0455" w:rsidP="001A0455" w:rsidRDefault="001A0455" w14:paraId="5B6F200D" w14:textId="70BBC195">
      <w:pPr>
        <w:pStyle w:val="ListParagraph"/>
        <w:numPr>
          <w:ilvl w:val="1"/>
          <w:numId w:val="3"/>
        </w:numPr>
        <w:rPr>
          <w:rFonts w:cstheme="minorHAnsi"/>
        </w:rPr>
      </w:pPr>
      <w:r w:rsidRPr="005E5B0E">
        <w:rPr>
          <w:rFonts w:cstheme="minorHAnsi"/>
        </w:rPr>
        <w:t>PowerPoint Live in Teams</w:t>
      </w:r>
    </w:p>
    <w:p w:rsidRPr="005E5B0E" w:rsidR="001A0455" w:rsidP="001A0455" w:rsidRDefault="001A0455" w14:paraId="6DFE5741" w14:textId="66AFC075">
      <w:pPr>
        <w:pStyle w:val="ListParagraph"/>
        <w:numPr>
          <w:ilvl w:val="2"/>
          <w:numId w:val="3"/>
        </w:numPr>
        <w:rPr>
          <w:rFonts w:cstheme="minorHAnsi"/>
        </w:rPr>
      </w:pPr>
      <w:r w:rsidRPr="005E5B0E">
        <w:rPr>
          <w:rFonts w:cstheme="minorHAnsi"/>
        </w:rPr>
        <w:t>In Teams</w:t>
      </w:r>
    </w:p>
    <w:p w:rsidRPr="005E5B0E" w:rsidR="001A0455" w:rsidP="001A0455" w:rsidRDefault="001A0455" w14:paraId="79A438F7" w14:textId="77777777">
      <w:pPr>
        <w:pStyle w:val="ListParagraph"/>
        <w:numPr>
          <w:ilvl w:val="3"/>
          <w:numId w:val="3"/>
        </w:numPr>
        <w:rPr>
          <w:rFonts w:cstheme="minorHAnsi"/>
        </w:rPr>
      </w:pPr>
      <w:r w:rsidRPr="005E5B0E">
        <w:rPr>
          <w:rFonts w:cstheme="minorHAnsi"/>
        </w:rPr>
        <w:t>Select Share Button</w:t>
      </w:r>
    </w:p>
    <w:p w:rsidRPr="005E5B0E" w:rsidR="001A0455" w:rsidP="001A0455" w:rsidRDefault="001A0455" w14:paraId="2C2A44EE" w14:textId="77777777">
      <w:pPr>
        <w:pStyle w:val="ListParagraph"/>
        <w:numPr>
          <w:ilvl w:val="3"/>
          <w:numId w:val="3"/>
        </w:numPr>
        <w:rPr>
          <w:rFonts w:cstheme="minorHAnsi"/>
        </w:rPr>
      </w:pPr>
      <w:r w:rsidRPr="005E5B0E">
        <w:rPr>
          <w:rFonts w:cstheme="minorHAnsi"/>
        </w:rPr>
        <w:t>Go to PowerPoint Live Section in drop down</w:t>
      </w:r>
    </w:p>
    <w:p w:rsidRPr="005E5B0E" w:rsidR="001A0455" w:rsidP="001A0455" w:rsidRDefault="001A0455" w14:paraId="6CA33932" w14:textId="77777777">
      <w:pPr>
        <w:pStyle w:val="ListParagraph"/>
        <w:numPr>
          <w:ilvl w:val="3"/>
          <w:numId w:val="3"/>
        </w:numPr>
        <w:rPr>
          <w:rFonts w:cstheme="minorHAnsi"/>
        </w:rPr>
      </w:pPr>
      <w:r w:rsidRPr="005E5B0E">
        <w:rPr>
          <w:rFonts w:cstheme="minorHAnsi"/>
        </w:rPr>
        <w:t>Select Presentation by name</w:t>
      </w:r>
    </w:p>
    <w:p w:rsidRPr="005E5B0E" w:rsidR="001A0455" w:rsidP="001A0455" w:rsidRDefault="001A0455" w14:paraId="7F7729D5" w14:textId="32BC2F9D">
      <w:pPr>
        <w:pStyle w:val="ListParagraph"/>
        <w:numPr>
          <w:ilvl w:val="3"/>
          <w:numId w:val="3"/>
        </w:numPr>
        <w:rPr>
          <w:rFonts w:cstheme="minorHAnsi"/>
        </w:rPr>
      </w:pPr>
      <w:r w:rsidRPr="005E5B0E">
        <w:rPr>
          <w:rFonts w:cstheme="minorHAnsi"/>
        </w:rPr>
        <w:t>Turn on Subtitles</w:t>
      </w:r>
    </w:p>
    <w:p w:rsidRPr="005E5B0E" w:rsidR="001A0455" w:rsidP="001A0455" w:rsidRDefault="00CA6BD6" w14:paraId="787B6ABB" w14:textId="2ABB4938">
      <w:pPr>
        <w:pStyle w:val="ListParagraph"/>
        <w:numPr>
          <w:ilvl w:val="1"/>
          <w:numId w:val="3"/>
        </w:numPr>
        <w:rPr>
          <w:rFonts w:cstheme="minorHAnsi"/>
        </w:rPr>
      </w:pPr>
      <w:r w:rsidRPr="005E5B0E">
        <w:rPr>
          <w:rFonts w:cstheme="minorHAnsi"/>
        </w:rPr>
        <w:t>Desktop App / Screen Share in Teams</w:t>
      </w:r>
    </w:p>
    <w:p w:rsidRPr="005E5B0E" w:rsidR="00CA6BD6" w:rsidP="00CA6BD6" w:rsidRDefault="00CA6BD6" w14:paraId="0D4C2859" w14:textId="77777777">
      <w:pPr>
        <w:pStyle w:val="ListParagraph"/>
        <w:numPr>
          <w:ilvl w:val="2"/>
          <w:numId w:val="3"/>
        </w:numPr>
        <w:rPr>
          <w:rFonts w:cstheme="minorHAnsi"/>
        </w:rPr>
      </w:pPr>
      <w:r w:rsidRPr="005E5B0E">
        <w:rPr>
          <w:rFonts w:cstheme="minorHAnsi"/>
        </w:rPr>
        <w:t>In Desktop App</w:t>
      </w:r>
    </w:p>
    <w:p w:rsidRPr="005E5B0E" w:rsidR="00CA6BD6" w:rsidP="00CA6BD6" w:rsidRDefault="00CA6BD6" w14:paraId="3DB4891E" w14:textId="77777777">
      <w:pPr>
        <w:pStyle w:val="ListParagraph"/>
        <w:numPr>
          <w:ilvl w:val="3"/>
          <w:numId w:val="3"/>
        </w:numPr>
        <w:rPr>
          <w:rFonts w:cstheme="minorHAnsi"/>
        </w:rPr>
      </w:pPr>
      <w:r w:rsidRPr="005E5B0E">
        <w:rPr>
          <w:rFonts w:cstheme="minorHAnsi"/>
        </w:rPr>
        <w:t>Select Slide Show tab</w:t>
      </w:r>
    </w:p>
    <w:p w:rsidRPr="005E5B0E" w:rsidR="00CA6BD6" w:rsidP="00CA6BD6" w:rsidRDefault="00CA6BD6" w14:paraId="51FD12DF" w14:textId="77777777">
      <w:pPr>
        <w:pStyle w:val="ListParagraph"/>
        <w:numPr>
          <w:ilvl w:val="3"/>
          <w:numId w:val="3"/>
        </w:numPr>
        <w:rPr>
          <w:rFonts w:cstheme="minorHAnsi"/>
        </w:rPr>
      </w:pPr>
      <w:r w:rsidRPr="005E5B0E">
        <w:rPr>
          <w:rFonts w:cstheme="minorHAnsi"/>
        </w:rPr>
        <w:t>Select From Beginning</w:t>
      </w:r>
    </w:p>
    <w:p w:rsidRPr="005E5B0E" w:rsidR="00CA6BD6" w:rsidP="00CA6BD6" w:rsidRDefault="00CA6BD6" w14:paraId="74C9E015" w14:textId="77777777">
      <w:pPr>
        <w:pStyle w:val="ListParagraph"/>
        <w:numPr>
          <w:ilvl w:val="3"/>
          <w:numId w:val="3"/>
        </w:numPr>
        <w:rPr>
          <w:rFonts w:cstheme="minorHAnsi"/>
        </w:rPr>
      </w:pPr>
      <w:r w:rsidRPr="005E5B0E">
        <w:rPr>
          <w:rFonts w:cstheme="minorHAnsi"/>
        </w:rPr>
        <w:t>Turn on Subtitles</w:t>
      </w:r>
    </w:p>
    <w:p w:rsidRPr="005E5B0E" w:rsidR="00CA6BD6" w:rsidP="00CA6BD6" w:rsidRDefault="00CA6BD6" w14:paraId="7FA6751E" w14:textId="77777777">
      <w:pPr>
        <w:pStyle w:val="ListParagraph"/>
        <w:numPr>
          <w:ilvl w:val="2"/>
          <w:numId w:val="3"/>
        </w:numPr>
        <w:rPr>
          <w:rFonts w:cstheme="minorHAnsi"/>
        </w:rPr>
      </w:pPr>
      <w:r w:rsidRPr="005E5B0E">
        <w:rPr>
          <w:rFonts w:cstheme="minorHAnsi"/>
        </w:rPr>
        <w:t>In Teams</w:t>
      </w:r>
    </w:p>
    <w:p w:rsidRPr="005E5B0E" w:rsidR="00CA6BD6" w:rsidP="00CA6BD6" w:rsidRDefault="00CA6BD6" w14:paraId="2FE80AE4" w14:textId="77777777">
      <w:pPr>
        <w:pStyle w:val="ListParagraph"/>
        <w:numPr>
          <w:ilvl w:val="3"/>
          <w:numId w:val="3"/>
        </w:numPr>
        <w:rPr>
          <w:rFonts w:cstheme="minorHAnsi"/>
        </w:rPr>
      </w:pPr>
      <w:r w:rsidRPr="005E5B0E">
        <w:rPr>
          <w:rFonts w:cstheme="minorHAnsi"/>
        </w:rPr>
        <w:t>Select Share Button</w:t>
      </w:r>
    </w:p>
    <w:p w:rsidR="00CA6BD6" w:rsidP="00CA6BD6" w:rsidRDefault="00CA6BD6" w14:paraId="6DF4A775" w14:textId="12E6B5C2">
      <w:pPr>
        <w:pStyle w:val="ListParagraph"/>
        <w:numPr>
          <w:ilvl w:val="3"/>
          <w:numId w:val="3"/>
        </w:numPr>
        <w:rPr>
          <w:rFonts w:cstheme="minorHAnsi"/>
        </w:rPr>
      </w:pPr>
      <w:r w:rsidRPr="005E5B0E">
        <w:rPr>
          <w:rFonts w:cstheme="minorHAnsi"/>
        </w:rPr>
        <w:t>Select appropriate Screen to share</w:t>
      </w:r>
    </w:p>
    <w:p w:rsidR="004876DB" w:rsidP="004876DB" w:rsidRDefault="004876DB" w14:paraId="37D77E43" w14:textId="04E54408">
      <w:pPr>
        <w:rPr>
          <w:rFonts w:cstheme="minorHAnsi"/>
        </w:rPr>
      </w:pPr>
    </w:p>
    <w:p w:rsidR="00C3355E" w:rsidP="6AFBC478" w:rsidRDefault="00632A38" w14:paraId="053FE1DB" w14:textId="62D462BD">
      <w:r w:rsidRPr="6AFBC478">
        <w:t xml:space="preserve">There are many ways </w:t>
      </w:r>
      <w:r w:rsidRPr="6AFBC478" w:rsidR="006C58F9">
        <w:t xml:space="preserve">to be </w:t>
      </w:r>
      <w:r w:rsidRPr="6AFBC478">
        <w:t xml:space="preserve">inclusive in your presentation </w:t>
      </w:r>
      <w:r w:rsidRPr="6AFBC478" w:rsidR="00D81443">
        <w:t xml:space="preserve">as </w:t>
      </w:r>
      <w:r w:rsidRPr="6AFBC478" w:rsidR="002D384D">
        <w:t>highlighted in the checklists above. A</w:t>
      </w:r>
      <w:r w:rsidRPr="6AFBC478" w:rsidR="00EA4A50">
        <w:t xml:space="preserve">dditional resources </w:t>
      </w:r>
      <w:r w:rsidRPr="6AFBC478" w:rsidR="002D384D">
        <w:t xml:space="preserve">are also </w:t>
      </w:r>
      <w:r w:rsidRPr="6AFBC478" w:rsidR="00EA4A50">
        <w:t>available</w:t>
      </w:r>
      <w:r w:rsidRPr="6AFBC478" w:rsidR="00C3355E">
        <w:t xml:space="preserve">: </w:t>
      </w:r>
    </w:p>
    <w:p w:rsidRPr="00512F84" w:rsidR="00951222" w:rsidP="002266E0" w:rsidRDefault="002266E0" w14:paraId="396AB306" w14:textId="1EA1D5CE">
      <w:pPr>
        <w:pStyle w:val="ListParagraph"/>
        <w:numPr>
          <w:ilvl w:val="0"/>
          <w:numId w:val="4"/>
        </w:numPr>
        <w:rPr>
          <w:rFonts w:cstheme="minorHAnsi"/>
        </w:rPr>
      </w:pPr>
      <w:r>
        <w:rPr>
          <w:rFonts w:cstheme="minorHAnsi"/>
        </w:rPr>
        <w:t>Making your presentations ac</w:t>
      </w:r>
      <w:r w:rsidR="00951222">
        <w:rPr>
          <w:rFonts w:cstheme="minorHAnsi"/>
        </w:rPr>
        <w:t xml:space="preserve">cessible: </w:t>
      </w:r>
      <w:hyperlink w:history="1" r:id="rId12">
        <w:r w:rsidR="00951222">
          <w:rPr>
            <w:rStyle w:val="Hyperlink"/>
          </w:rPr>
          <w:t>Make your PowerPoi</w:t>
        </w:r>
        <w:r w:rsidR="00951222">
          <w:rPr>
            <w:rStyle w:val="Hyperlink"/>
          </w:rPr>
          <w:t>n</w:t>
        </w:r>
        <w:r w:rsidR="00951222">
          <w:rPr>
            <w:rStyle w:val="Hyperlink"/>
          </w:rPr>
          <w:t>t presentations accessible to people with disabilities (microsoft.com)</w:t>
        </w:r>
      </w:hyperlink>
    </w:p>
    <w:p w:rsidRPr="00322F32" w:rsidR="004876DB" w:rsidP="00322F32" w:rsidRDefault="000211CF" w14:paraId="6A6F9A3B" w14:textId="277CB126">
      <w:pPr>
        <w:pStyle w:val="ListParagraph"/>
        <w:numPr>
          <w:ilvl w:val="0"/>
          <w:numId w:val="4"/>
        </w:numPr>
        <w:rPr>
          <w:rFonts w:cstheme="minorHAnsi"/>
        </w:rPr>
      </w:pPr>
      <w:r>
        <w:t xml:space="preserve">Learn more about Microsoft Assistive Tools: </w:t>
      </w:r>
      <w:hyperlink r:id="rId13">
        <w:r w:rsidRPr="6AFBC478">
          <w:rPr>
            <w:rStyle w:val="Hyperlink"/>
          </w:rPr>
          <w:t>Accessibility Technology &amp; Tools | Microsoft Accessibility</w:t>
        </w:r>
      </w:hyperlink>
      <w:r w:rsidR="00A15CF3">
        <w:t xml:space="preserve"> and </w:t>
      </w:r>
      <w:hyperlink r:id="rId14">
        <w:r w:rsidRPr="6AFBC478" w:rsidR="00A15CF3">
          <w:rPr>
            <w:rStyle w:val="Hyperlink"/>
          </w:rPr>
          <w:t>Accessibility Features | Microsoft Accessibility</w:t>
        </w:r>
      </w:hyperlink>
    </w:p>
    <w:p w:rsidR="00322F32" w:rsidP="00322F32" w:rsidRDefault="00322F32" w14:paraId="5CE6C8ED" w14:textId="695776E0"/>
    <w:p w:rsidRPr="00322F32" w:rsidR="006648AA" w:rsidP="6AFBC478" w:rsidRDefault="00B65A25" w14:paraId="266413B6" w14:textId="704AC276" w14:noSpellErr="1">
      <w:r w:rsidR="00B65A25">
        <w:rPr/>
        <w:t>Thank you again for reviewing this d</w:t>
      </w:r>
      <w:r w:rsidR="006648AA">
        <w:rPr/>
        <w:t xml:space="preserve">ocument and we appreciate </w:t>
      </w:r>
      <w:r w:rsidR="00076999">
        <w:rPr/>
        <w:t xml:space="preserve">your </w:t>
      </w:r>
      <w:r w:rsidR="00D711CB">
        <w:rPr/>
        <w:t xml:space="preserve">efforts to be inclusive and offer all attendees </w:t>
      </w:r>
      <w:r w:rsidR="00D711CB">
        <w:rPr/>
        <w:t>a good</w:t>
      </w:r>
      <w:r w:rsidR="00D711CB">
        <w:rPr/>
        <w:t xml:space="preserve"> experience</w:t>
      </w:r>
      <w:r w:rsidR="00D711CB">
        <w:rPr/>
        <w:t xml:space="preserve"> at</w:t>
      </w:r>
      <w:r w:rsidR="2F1E8AD7">
        <w:rPr/>
        <w:t xml:space="preserve"> </w:t>
      </w:r>
      <w:r w:rsidR="005D00D9">
        <w:rPr/>
        <w:t>your events.</w:t>
      </w:r>
    </w:p>
    <w:p w:rsidR="4C6EACCE" w:rsidRDefault="4C6EACCE" w14:paraId="580C4322" w14:textId="0685EAE5"/>
    <w:p w:rsidR="2539A414" w:rsidP="4C6EACCE" w:rsidRDefault="2539A414" w14:paraId="1D37EC6C" w14:textId="3BAFE2E0">
      <w:pPr>
        <w:rPr>
          <w:rFonts w:ascii="Segoe UI" w:hAnsi="Segoe UI" w:eastAsia="Segoe UI" w:cs="Segoe UI"/>
          <w:noProof w:val="0"/>
          <w:sz w:val="14"/>
          <w:szCs w:val="14"/>
          <w:lang w:val="en-US"/>
        </w:rPr>
      </w:pPr>
      <w:r w:rsidRPr="4C6EACCE" w:rsidR="2539A414">
        <w:rPr>
          <w:rFonts w:ascii="Segoe UI" w:hAnsi="Segoe UI" w:eastAsia="Segoe UI" w:cs="Segoe UI"/>
          <w:noProof w:val="0"/>
          <w:sz w:val="16"/>
          <w:szCs w:val="16"/>
          <w:lang w:val="en-US"/>
        </w:rPr>
        <w:t xml:space="preserve">This document is provided for informational purposes only and does not constitute legal, financial, or professional advice. Microsoft makes no warranties, express or implied, </w:t>
      </w:r>
      <w:r w:rsidRPr="4C6EACCE" w:rsidR="2539A414">
        <w:rPr>
          <w:rFonts w:ascii="Segoe UI" w:hAnsi="Segoe UI" w:eastAsia="Segoe UI" w:cs="Segoe UI"/>
          <w:noProof w:val="0"/>
          <w:sz w:val="16"/>
          <w:szCs w:val="16"/>
          <w:lang w:val="en-US"/>
        </w:rPr>
        <w:t>regarding</w:t>
      </w:r>
      <w:r w:rsidRPr="4C6EACCE" w:rsidR="2539A414">
        <w:rPr>
          <w:rFonts w:ascii="Segoe UI" w:hAnsi="Segoe UI" w:eastAsia="Segoe UI" w:cs="Segoe UI"/>
          <w:noProof w:val="0"/>
          <w:sz w:val="16"/>
          <w:szCs w:val="16"/>
          <w:lang w:val="en-US"/>
        </w:rPr>
        <w:t xml:space="preserve"> the accuracy, completeness, or reliability of the information </w:t>
      </w:r>
      <w:r w:rsidRPr="4C6EACCE" w:rsidR="2539A414">
        <w:rPr>
          <w:rFonts w:ascii="Segoe UI" w:hAnsi="Segoe UI" w:eastAsia="Segoe UI" w:cs="Segoe UI"/>
          <w:noProof w:val="0"/>
          <w:sz w:val="16"/>
          <w:szCs w:val="16"/>
          <w:lang w:val="en-US"/>
        </w:rPr>
        <w:t>contained</w:t>
      </w:r>
      <w:r w:rsidRPr="4C6EACCE" w:rsidR="2539A414">
        <w:rPr>
          <w:rFonts w:ascii="Segoe UI" w:hAnsi="Segoe UI" w:eastAsia="Segoe UI" w:cs="Segoe UI"/>
          <w:noProof w:val="0"/>
          <w:sz w:val="16"/>
          <w:szCs w:val="16"/>
          <w:lang w:val="en-US"/>
        </w:rPr>
        <w:t xml:space="preserve"> </w:t>
      </w:r>
      <w:r w:rsidRPr="4C6EACCE" w:rsidR="2539A414">
        <w:rPr>
          <w:rFonts w:ascii="Segoe UI" w:hAnsi="Segoe UI" w:eastAsia="Segoe UI" w:cs="Segoe UI"/>
          <w:noProof w:val="0"/>
          <w:sz w:val="16"/>
          <w:szCs w:val="16"/>
          <w:lang w:val="en-US"/>
        </w:rPr>
        <w:t>herein</w:t>
      </w:r>
      <w:r w:rsidRPr="4C6EACCE" w:rsidR="2539A414">
        <w:rPr>
          <w:rFonts w:ascii="Segoe UI" w:hAnsi="Segoe UI" w:eastAsia="Segoe UI" w:cs="Segoe UI"/>
          <w:noProof w:val="0"/>
          <w:sz w:val="16"/>
          <w:szCs w:val="16"/>
          <w:lang w:val="en-US"/>
        </w:rPr>
        <w:t>.  Use of Microsoft products or services mentioned in this document is subject to the applicable terms and conditions and license agreements.</w:t>
      </w:r>
    </w:p>
    <w:sectPr w:rsidRPr="00322F32" w:rsidR="006648AA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433E7" w:rsidP="004C2382" w:rsidRDefault="007433E7" w14:paraId="752B90E1" w14:textId="77777777">
      <w:pPr>
        <w:spacing w:after="0" w:line="240" w:lineRule="auto"/>
      </w:pPr>
      <w:r>
        <w:separator/>
      </w:r>
    </w:p>
  </w:endnote>
  <w:endnote w:type="continuationSeparator" w:id="0">
    <w:p w:rsidR="007433E7" w:rsidP="004C2382" w:rsidRDefault="007433E7" w14:paraId="0042580C" w14:textId="77777777">
      <w:pPr>
        <w:spacing w:after="0" w:line="240" w:lineRule="auto"/>
      </w:pPr>
      <w:r>
        <w:continuationSeparator/>
      </w:r>
    </w:p>
  </w:endnote>
  <w:endnote w:type="continuationNotice" w:id="1">
    <w:p w:rsidR="007433E7" w:rsidRDefault="007433E7" w14:paraId="6CA50690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Pro Semibold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16sdtfl w16du wp14">
  <w:p w:rsidR="004C2382" w:rsidRDefault="004C2382" w14:paraId="3E72FB55" w14:textId="14430F58">
    <w:pPr>
      <w:pStyle w:val="Footer"/>
    </w:pPr>
    <w:r>
      <w:rPr>
        <w:noProof/>
        <w:color w:val="2B579A"/>
        <w:shd w:val="clear" w:color="auto" w:fill="E6E6E6"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6BB071DE" wp14:editId="3310A611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3335" b="0"/>
              <wp:wrapNone/>
              <wp:docPr id="5" name="Text Box 5" descr="Classified as Microsoft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4C2382" w:rsidR="004C2382" w:rsidP="004C2382" w:rsidRDefault="004C2382" w14:paraId="0338A61E" w14:textId="2F4988C4">
                          <w:pPr>
                            <w:spacing w:after="0"/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C2382"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Classified as Microsoft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6BB071DE">
              <v:stroke joinstyle="miter"/>
              <v:path gradientshapeok="t" o:connecttype="rect"/>
            </v:shapetype>
            <v:shape id="Text Box 5" style="position:absolute;margin-left:0;margin-top:0;width:34.95pt;height:34.95pt;z-index:251658241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alt="Classified as Microsoft Confidential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>
              <v:textbox style="mso-fit-shape-to-text:t" inset="20pt,0,0,15pt">
                <w:txbxContent>
                  <w:p w:rsidRPr="004C2382" w:rsidR="004C2382" w:rsidP="004C2382" w:rsidRDefault="004C2382" w14:paraId="0338A61E" w14:textId="2F4988C4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4C2382"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  <w:t>Classified as Microsoft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1409D" w:rsidP="00D674DD" w:rsidRDefault="00D674DD" w14:paraId="22C41289" w14:textId="68ACE0A1">
    <w:pPr>
      <w:pStyle w:val="Footer"/>
      <w:jc w:val="center"/>
    </w:pPr>
    <w:r w:rsidR="571B680E">
      <w:rPr/>
      <w:t>September 2025</w:t>
    </w:r>
    <w:r>
      <w:tab/>
    </w:r>
    <w:r w:rsidR="571B680E">
      <w:rPr/>
      <w:t xml:space="preserve">© </w:t>
    </w:r>
    <w:r w:rsidR="571B680E">
      <w:rPr/>
      <w:t>Copyright</w:t>
    </w:r>
    <w:r w:rsidR="571B680E">
      <w:rPr/>
      <w:t xml:space="preserve"> Microsoft Corporation. All rights reserved.</w:t>
    </w:r>
  </w:p>
  <w:sdt>
    <w:sdtPr>
      <w:id w:val="-24203082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1409D" w:rsidP="00D674DD" w:rsidRDefault="00A1409D" w14:paraId="1106ED59" w14:textId="3C2CEE7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C2382" w:rsidRDefault="004C2382" w14:paraId="7039D66B" w14:textId="5F952CC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16sdtfl w16du wp14">
  <w:p w:rsidR="004C2382" w:rsidRDefault="004C2382" w14:paraId="4525D9A8" w14:textId="2B429E27">
    <w:pPr>
      <w:pStyle w:val="Footer"/>
    </w:pPr>
    <w:r>
      <w:rPr>
        <w:noProof/>
        <w:color w:val="2B579A"/>
        <w:shd w:val="clear" w:color="auto" w:fill="E6E6E6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5B9FFA8" wp14:editId="2DCEB66A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3335" b="0"/>
              <wp:wrapNone/>
              <wp:docPr id="4" name="Text Box 4" descr="Classified as Microsoft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4C2382" w:rsidR="004C2382" w:rsidP="004C2382" w:rsidRDefault="004C2382" w14:paraId="775571BD" w14:textId="23F94B69">
                          <w:pPr>
                            <w:spacing w:after="0"/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C2382"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Classified as Microsoft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35B9FFA8">
              <v:stroke joinstyle="miter"/>
              <v:path gradientshapeok="t" o:connecttype="rect"/>
            </v:shapetype>
            <v:shape id="Text Box 4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alt="Classified as Microsoft Confidential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>
              <v:textbox style="mso-fit-shape-to-text:t" inset="20pt,0,0,15pt">
                <w:txbxContent>
                  <w:p w:rsidRPr="004C2382" w:rsidR="004C2382" w:rsidP="004C2382" w:rsidRDefault="004C2382" w14:paraId="775571BD" w14:textId="23F94B69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4C2382"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  <w:t>Classified as Microsoft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433E7" w:rsidP="004C2382" w:rsidRDefault="007433E7" w14:paraId="62B34C94" w14:textId="77777777">
      <w:pPr>
        <w:spacing w:after="0" w:line="240" w:lineRule="auto"/>
      </w:pPr>
      <w:r>
        <w:separator/>
      </w:r>
    </w:p>
  </w:footnote>
  <w:footnote w:type="continuationSeparator" w:id="0">
    <w:p w:rsidR="007433E7" w:rsidP="004C2382" w:rsidRDefault="007433E7" w14:paraId="3C1ABF5C" w14:textId="77777777">
      <w:pPr>
        <w:spacing w:after="0" w:line="240" w:lineRule="auto"/>
      </w:pPr>
      <w:r>
        <w:continuationSeparator/>
      </w:r>
    </w:p>
  </w:footnote>
  <w:footnote w:type="continuationNotice" w:id="1">
    <w:p w:rsidR="007433E7" w:rsidRDefault="007433E7" w14:paraId="58DC4B4E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1409D" w:rsidRDefault="00A1409D" w14:paraId="254B003E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5CC709F" w:rsidTr="65CC709F" w14:paraId="665C8043" w14:textId="77777777">
      <w:trPr>
        <w:trHeight w:val="300"/>
      </w:trPr>
      <w:tc>
        <w:tcPr>
          <w:tcW w:w="3120" w:type="dxa"/>
        </w:tcPr>
        <w:p w:rsidR="65CC709F" w:rsidP="65CC709F" w:rsidRDefault="00FD143B" w14:paraId="2356843B" w14:textId="0C0259CD">
          <w:pPr>
            <w:pStyle w:val="Header"/>
            <w:ind w:left="-115"/>
          </w:pPr>
          <w:r>
            <w:rPr>
              <w:noProof/>
            </w:rPr>
            <w:drawing>
              <wp:inline distT="0" distB="0" distL="0" distR="0" wp14:anchorId="513BCEA9" wp14:editId="01169B46">
                <wp:extent cx="1844040" cy="394970"/>
                <wp:effectExtent l="0" t="0" r="3810" b="5080"/>
                <wp:docPr id="876143527" name="Picture 4" descr="A black and white logo&#10;&#10;AI-generated content may be incorrect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76143527" name="Picture 4" descr="A black and white logo&#10;&#10;AI-generated content may be incorrect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44040" cy="3949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20" w:type="dxa"/>
        </w:tcPr>
        <w:p w:rsidR="65CC709F" w:rsidP="65CC709F" w:rsidRDefault="65CC709F" w14:paraId="57FB3300" w14:textId="66473F72">
          <w:pPr>
            <w:pStyle w:val="Header"/>
            <w:jc w:val="center"/>
          </w:pPr>
        </w:p>
      </w:tc>
      <w:tc>
        <w:tcPr>
          <w:tcW w:w="3120" w:type="dxa"/>
        </w:tcPr>
        <w:p w:rsidR="65CC709F" w:rsidP="65CC709F" w:rsidRDefault="65CC709F" w14:paraId="43D79C1A" w14:textId="4CDDA74D">
          <w:pPr>
            <w:pStyle w:val="Header"/>
            <w:ind w:right="-115"/>
            <w:jc w:val="right"/>
          </w:pPr>
        </w:p>
      </w:tc>
    </w:tr>
  </w:tbl>
  <w:p w:rsidR="65CC709F" w:rsidP="65CC709F" w:rsidRDefault="65CC709F" w14:paraId="7601486A" w14:textId="518EA453">
    <w:pPr>
      <w:pStyle w:val="Header"/>
    </w:pPr>
  </w:p>
  <w:p w:rsidR="00FD143B" w:rsidP="00FD143B" w:rsidRDefault="00FD143B" w14:paraId="29DD7677" w14:textId="77777777">
    <w:pPr>
      <w:pStyle w:val="Heading1"/>
      <w:jc w:val="center"/>
      <w:rPr>
        <w:rFonts w:asciiTheme="minorHAnsi" w:hAnsiTheme="minorHAnsi" w:cstheme="minorHAnsi"/>
        <w:color w:val="000000" w:themeColor="text1"/>
      </w:rPr>
    </w:pPr>
    <w:r w:rsidRPr="005E5B0E">
      <w:rPr>
        <w:rFonts w:asciiTheme="minorHAnsi" w:hAnsiTheme="minorHAnsi" w:cstheme="minorHAnsi"/>
        <w:color w:val="000000" w:themeColor="text1"/>
      </w:rPr>
      <w:t xml:space="preserve">Inclusion and Accessibility Speaker Guidance </w:t>
    </w:r>
  </w:p>
  <w:p w:rsidR="00FD143B" w:rsidP="65CC709F" w:rsidRDefault="00FD143B" w14:paraId="2EC07F39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1409D" w:rsidRDefault="00A1409D" w14:paraId="618C1F06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081AFD"/>
    <w:multiLevelType w:val="hybridMultilevel"/>
    <w:tmpl w:val="44B653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FE0FD7"/>
    <w:multiLevelType w:val="hybridMultilevel"/>
    <w:tmpl w:val="86AABAD6"/>
    <w:lvl w:ilvl="0" w:tplc="CE24E352">
      <w:numFmt w:val="bullet"/>
      <w:lvlText w:val="-"/>
      <w:lvlJc w:val="left"/>
      <w:pPr>
        <w:ind w:left="420" w:hanging="360"/>
      </w:pPr>
      <w:rPr>
        <w:rFonts w:hint="default" w:ascii="Segoe UI" w:hAnsi="Segoe UI" w:cs="Segoe UI" w:eastAsiaTheme="minorHAnsi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hint="default" w:ascii="Wingdings" w:hAnsi="Wingdings"/>
      </w:rPr>
    </w:lvl>
  </w:abstractNum>
  <w:abstractNum w:abstractNumId="2" w15:restartNumberingAfterBreak="0">
    <w:nsid w:val="717D1686"/>
    <w:multiLevelType w:val="hybridMultilevel"/>
    <w:tmpl w:val="7AF0BE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4169FD"/>
    <w:multiLevelType w:val="hybridMultilevel"/>
    <w:tmpl w:val="AD46F8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7281042">
    <w:abstractNumId w:val="0"/>
  </w:num>
  <w:num w:numId="2" w16cid:durableId="1397700671">
    <w:abstractNumId w:val="2"/>
  </w:num>
  <w:num w:numId="3" w16cid:durableId="379060241">
    <w:abstractNumId w:val="3"/>
  </w:num>
  <w:num w:numId="4" w16cid:durableId="20315696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9F7"/>
    <w:rsid w:val="00002558"/>
    <w:rsid w:val="00005D4A"/>
    <w:rsid w:val="000166C3"/>
    <w:rsid w:val="000211CF"/>
    <w:rsid w:val="00030817"/>
    <w:rsid w:val="000425A1"/>
    <w:rsid w:val="00042DC1"/>
    <w:rsid w:val="00056B87"/>
    <w:rsid w:val="00076999"/>
    <w:rsid w:val="000B50E5"/>
    <w:rsid w:val="000B5F84"/>
    <w:rsid w:val="000C27DC"/>
    <w:rsid w:val="000E06CF"/>
    <w:rsid w:val="001202A0"/>
    <w:rsid w:val="001524C9"/>
    <w:rsid w:val="001556BF"/>
    <w:rsid w:val="001573BA"/>
    <w:rsid w:val="001726E2"/>
    <w:rsid w:val="001A0455"/>
    <w:rsid w:val="001A38D0"/>
    <w:rsid w:val="001B7417"/>
    <w:rsid w:val="001C74CE"/>
    <w:rsid w:val="001D78CF"/>
    <w:rsid w:val="001F7CEE"/>
    <w:rsid w:val="00221A24"/>
    <w:rsid w:val="002266E0"/>
    <w:rsid w:val="00263AE9"/>
    <w:rsid w:val="002D384D"/>
    <w:rsid w:val="00322E7C"/>
    <w:rsid w:val="00322F32"/>
    <w:rsid w:val="00337296"/>
    <w:rsid w:val="00347E1C"/>
    <w:rsid w:val="00392B67"/>
    <w:rsid w:val="00396F48"/>
    <w:rsid w:val="003A4541"/>
    <w:rsid w:val="003C3E6C"/>
    <w:rsid w:val="003C769A"/>
    <w:rsid w:val="00415E14"/>
    <w:rsid w:val="00417DA1"/>
    <w:rsid w:val="0044578D"/>
    <w:rsid w:val="00473C93"/>
    <w:rsid w:val="004876DB"/>
    <w:rsid w:val="004A390D"/>
    <w:rsid w:val="004B3AFC"/>
    <w:rsid w:val="004B3CA1"/>
    <w:rsid w:val="004C2382"/>
    <w:rsid w:val="004D5380"/>
    <w:rsid w:val="004E3651"/>
    <w:rsid w:val="00512F84"/>
    <w:rsid w:val="00522223"/>
    <w:rsid w:val="005643CA"/>
    <w:rsid w:val="00581012"/>
    <w:rsid w:val="00584384"/>
    <w:rsid w:val="005B21C9"/>
    <w:rsid w:val="005B7C4D"/>
    <w:rsid w:val="005D00D9"/>
    <w:rsid w:val="005D265A"/>
    <w:rsid w:val="005E5B0E"/>
    <w:rsid w:val="0060110B"/>
    <w:rsid w:val="00617AD0"/>
    <w:rsid w:val="00632A38"/>
    <w:rsid w:val="00637ED4"/>
    <w:rsid w:val="006415D6"/>
    <w:rsid w:val="00652F8E"/>
    <w:rsid w:val="006648AA"/>
    <w:rsid w:val="00675AC7"/>
    <w:rsid w:val="006818D0"/>
    <w:rsid w:val="006843DA"/>
    <w:rsid w:val="00694E2E"/>
    <w:rsid w:val="006A29F7"/>
    <w:rsid w:val="006B0754"/>
    <w:rsid w:val="006B20BD"/>
    <w:rsid w:val="006C58F9"/>
    <w:rsid w:val="006D0240"/>
    <w:rsid w:val="006E6B3F"/>
    <w:rsid w:val="006F2F59"/>
    <w:rsid w:val="0070264B"/>
    <w:rsid w:val="007433E7"/>
    <w:rsid w:val="007539F6"/>
    <w:rsid w:val="007A30A9"/>
    <w:rsid w:val="007A534C"/>
    <w:rsid w:val="007C4099"/>
    <w:rsid w:val="007D181D"/>
    <w:rsid w:val="008058D6"/>
    <w:rsid w:val="00811E24"/>
    <w:rsid w:val="0081296D"/>
    <w:rsid w:val="00834EF5"/>
    <w:rsid w:val="00843649"/>
    <w:rsid w:val="00847440"/>
    <w:rsid w:val="00856413"/>
    <w:rsid w:val="00870F0F"/>
    <w:rsid w:val="00875A99"/>
    <w:rsid w:val="00886DEA"/>
    <w:rsid w:val="008E5F3F"/>
    <w:rsid w:val="009064A6"/>
    <w:rsid w:val="0091455A"/>
    <w:rsid w:val="009274E1"/>
    <w:rsid w:val="009474E2"/>
    <w:rsid w:val="00951222"/>
    <w:rsid w:val="00953E81"/>
    <w:rsid w:val="0097255D"/>
    <w:rsid w:val="00977489"/>
    <w:rsid w:val="00981BD3"/>
    <w:rsid w:val="009852E4"/>
    <w:rsid w:val="0099313F"/>
    <w:rsid w:val="009A6940"/>
    <w:rsid w:val="009C2CA3"/>
    <w:rsid w:val="00A10EAA"/>
    <w:rsid w:val="00A11F87"/>
    <w:rsid w:val="00A1303B"/>
    <w:rsid w:val="00A1409D"/>
    <w:rsid w:val="00A15CF3"/>
    <w:rsid w:val="00A422DB"/>
    <w:rsid w:val="00AA4830"/>
    <w:rsid w:val="00AB745C"/>
    <w:rsid w:val="00AC2D27"/>
    <w:rsid w:val="00AE6D33"/>
    <w:rsid w:val="00AF214A"/>
    <w:rsid w:val="00AF64C5"/>
    <w:rsid w:val="00B21D49"/>
    <w:rsid w:val="00B426CE"/>
    <w:rsid w:val="00B5609C"/>
    <w:rsid w:val="00B65A25"/>
    <w:rsid w:val="00B67CC1"/>
    <w:rsid w:val="00BA64E4"/>
    <w:rsid w:val="00BB4CE1"/>
    <w:rsid w:val="00BF3564"/>
    <w:rsid w:val="00C044A3"/>
    <w:rsid w:val="00C21AE8"/>
    <w:rsid w:val="00C3325B"/>
    <w:rsid w:val="00C3355E"/>
    <w:rsid w:val="00C45816"/>
    <w:rsid w:val="00C5057A"/>
    <w:rsid w:val="00C7306D"/>
    <w:rsid w:val="00C80D60"/>
    <w:rsid w:val="00CA6BD6"/>
    <w:rsid w:val="00CC446C"/>
    <w:rsid w:val="00CC7A07"/>
    <w:rsid w:val="00CD7B39"/>
    <w:rsid w:val="00CF290D"/>
    <w:rsid w:val="00CF2E1A"/>
    <w:rsid w:val="00D0651F"/>
    <w:rsid w:val="00D22D51"/>
    <w:rsid w:val="00D371E8"/>
    <w:rsid w:val="00D645D3"/>
    <w:rsid w:val="00D674DD"/>
    <w:rsid w:val="00D7097B"/>
    <w:rsid w:val="00D711CB"/>
    <w:rsid w:val="00D81443"/>
    <w:rsid w:val="00DA2606"/>
    <w:rsid w:val="00DA3633"/>
    <w:rsid w:val="00DC3327"/>
    <w:rsid w:val="00DE63DC"/>
    <w:rsid w:val="00E34042"/>
    <w:rsid w:val="00E45ED1"/>
    <w:rsid w:val="00E536A3"/>
    <w:rsid w:val="00E66D38"/>
    <w:rsid w:val="00E67CA5"/>
    <w:rsid w:val="00E959FD"/>
    <w:rsid w:val="00EA4A50"/>
    <w:rsid w:val="00EA711B"/>
    <w:rsid w:val="00EB1373"/>
    <w:rsid w:val="00EB42AC"/>
    <w:rsid w:val="00EC0E92"/>
    <w:rsid w:val="00EE0E29"/>
    <w:rsid w:val="00EE4DB3"/>
    <w:rsid w:val="00F24FCC"/>
    <w:rsid w:val="00F25382"/>
    <w:rsid w:val="00F452DE"/>
    <w:rsid w:val="00F47045"/>
    <w:rsid w:val="00F612E1"/>
    <w:rsid w:val="00F84CE2"/>
    <w:rsid w:val="00F9722B"/>
    <w:rsid w:val="00FA7087"/>
    <w:rsid w:val="00FB73A5"/>
    <w:rsid w:val="00FC3B4A"/>
    <w:rsid w:val="00FD143B"/>
    <w:rsid w:val="02204E8B"/>
    <w:rsid w:val="0565BA9C"/>
    <w:rsid w:val="12CD44EC"/>
    <w:rsid w:val="20017B27"/>
    <w:rsid w:val="2539A414"/>
    <w:rsid w:val="26177E65"/>
    <w:rsid w:val="28EF4EDF"/>
    <w:rsid w:val="2F1E8AD7"/>
    <w:rsid w:val="31C74743"/>
    <w:rsid w:val="3A39366C"/>
    <w:rsid w:val="429BA5F4"/>
    <w:rsid w:val="4A722437"/>
    <w:rsid w:val="4C6EACCE"/>
    <w:rsid w:val="4D407CAB"/>
    <w:rsid w:val="571B680E"/>
    <w:rsid w:val="5B43130A"/>
    <w:rsid w:val="5C79F53E"/>
    <w:rsid w:val="5F6F97C1"/>
    <w:rsid w:val="60934416"/>
    <w:rsid w:val="610B6822"/>
    <w:rsid w:val="65CC709F"/>
    <w:rsid w:val="664743AF"/>
    <w:rsid w:val="66E7451E"/>
    <w:rsid w:val="6AFBC478"/>
    <w:rsid w:val="6B083057"/>
    <w:rsid w:val="70ABE43E"/>
    <w:rsid w:val="751F02B3"/>
    <w:rsid w:val="756A45E3"/>
    <w:rsid w:val="78945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0190C3"/>
  <w15:chartTrackingRefBased/>
  <w15:docId w15:val="{966372D7-28E5-4051-949D-7E4F09B31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C2D27"/>
  </w:style>
  <w:style w:type="paragraph" w:styleId="Heading1">
    <w:name w:val="heading 1"/>
    <w:basedOn w:val="Normal"/>
    <w:next w:val="Normal"/>
    <w:link w:val="Heading1Char"/>
    <w:uiPriority w:val="9"/>
    <w:qFormat/>
    <w:rsid w:val="006A29F7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A29F7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6A29F7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6A29F7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6A29F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A390D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4FCC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4C2382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4C2382"/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5B21C9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5B21C9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5D00D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yperlink" Target="https://www.microsoft.com/en-gb/Accessibility/" TargetMode="External" Id="rId13" /><Relationship Type="http://schemas.openxmlformats.org/officeDocument/2006/relationships/footer" Target="footer2.xml" Id="rId18" /><Relationship Type="http://schemas.openxmlformats.org/officeDocument/2006/relationships/customXml" Target="../customXml/item3.xml" Id="rId3" /><Relationship Type="http://schemas.openxmlformats.org/officeDocument/2006/relationships/fontTable" Target="fontTable.xml" Id="rId21" /><Relationship Type="http://schemas.openxmlformats.org/officeDocument/2006/relationships/webSettings" Target="webSettings.xml" Id="rId7" /><Relationship Type="http://schemas.openxmlformats.org/officeDocument/2006/relationships/hyperlink" Target="https://support.microsoft.com/en-gb/office/make-your-powerpoint-presentations-accessible-to-people-with-disabilities-6f7772b2-2f33-4bd2-8ca7-dae3b2b3ef25" TargetMode="External" Id="rId12" /><Relationship Type="http://schemas.openxmlformats.org/officeDocument/2006/relationships/footer" Target="footer1.xml" Id="rId17" /><Relationship Type="http://schemas.openxmlformats.org/officeDocument/2006/relationships/customXml" Target="../customXml/item2.xml" Id="rId2" /><Relationship Type="http://schemas.openxmlformats.org/officeDocument/2006/relationships/header" Target="header2.xml" Id="rId16" /><Relationship Type="http://schemas.openxmlformats.org/officeDocument/2006/relationships/footer" Target="footer3.xml" Id="rId20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s://support.microsoft.com/en-us/office/rehearse-your-slide-show-with-presenter-coach-cd7fc941-5c3b-498c-a225-83ef3f64f07b" TargetMode="External" Id="rId11" /><Relationship Type="http://schemas.openxmlformats.org/officeDocument/2006/relationships/styles" Target="styles.xml" Id="rId5" /><Relationship Type="http://schemas.openxmlformats.org/officeDocument/2006/relationships/header" Target="header1.xml" Id="rId15" /><Relationship Type="http://schemas.openxmlformats.org/officeDocument/2006/relationships/hyperlink" Target="https://support.microsoft.com/en-us/office/improve-accessibility-with-the-accessibility-checker-a16f6de0-2f39-4a2b-8bd8-5ad801426c7f" TargetMode="External" Id="rId10" /><Relationship Type="http://schemas.openxmlformats.org/officeDocument/2006/relationships/header" Target="header3.xml" Id="rId19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yperlink" Target="https://www.microsoft.com/en-gb/accessibility/features?activetab=pivot_1:primaryr5" TargetMode="External" Id="rId14" /><Relationship Type="http://schemas.openxmlformats.org/officeDocument/2006/relationships/theme" Target="theme/theme1.xml" Id="rId22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MVP Summit 2022">
      <a:majorFont>
        <a:latin typeface="Segoe Pro Semibold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F7E1CF81D4474482883740FD559BFA" ma:contentTypeVersion="18" ma:contentTypeDescription="Create a new document." ma:contentTypeScope="" ma:versionID="603431f14195c76fcd82b6b50e6caed6">
  <xsd:schema xmlns:xsd="http://www.w3.org/2001/XMLSchema" xmlns:xs="http://www.w3.org/2001/XMLSchema" xmlns:p="http://schemas.microsoft.com/office/2006/metadata/properties" xmlns:ns1="http://schemas.microsoft.com/sharepoint/v3" xmlns:ns2="69c30713-af12-44e2-9e41-c108ae8adae4" xmlns:ns3="287f6557-18c0-4370-ae54-94b6b987281a" targetNamespace="http://schemas.microsoft.com/office/2006/metadata/properties" ma:root="true" ma:fieldsID="1b92e9929a892815f60341fb6e07f092" ns1:_="" ns2:_="" ns3:_="">
    <xsd:import namespace="http://schemas.microsoft.com/sharepoint/v3"/>
    <xsd:import namespace="69c30713-af12-44e2-9e41-c108ae8adae4"/>
    <xsd:import namespace="287f6557-18c0-4370-ae54-94b6b987281a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SearchProperties" minOccurs="0"/>
                <xsd:element ref="ns1:PublishingStartDate" minOccurs="0"/>
                <xsd:element ref="ns1:PublishingExpirationDate" minOccurs="0"/>
                <xsd:element ref="ns2:MediaServiceObjectDetectorVersions" minOccurs="0"/>
                <xsd:element ref="ns2:MeetingDate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2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23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30713-af12-44e2-9e41-c108ae8adae4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9a67c07f-dccb-43db-a12a-df4e5df6847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etingDate" ma:index="25" nillable="true" ma:displayName="Meeting Date" ma:format="DateOnly" ma:internalName="MeetingDate">
      <xsd:simpleType>
        <xsd:restriction base="dms:DateTim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7f6557-18c0-4370-ae54-94b6b987281a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d8502372-ea9a-4a82-a456-77cd451784c1}" ma:internalName="TaxCatchAll" ma:showField="CatchAllData" ma:web="287f6557-18c0-4370-ae54-94b6b98728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69c30713-af12-44e2-9e41-c108ae8adae4" xsi:nil="true"/>
    <TaxCatchAll xmlns="287f6557-18c0-4370-ae54-94b6b987281a" xsi:nil="true"/>
    <lcf76f155ced4ddcb4097134ff3c332f xmlns="69c30713-af12-44e2-9e41-c108ae8adae4">
      <Terms xmlns="http://schemas.microsoft.com/office/infopath/2007/PartnerControls"/>
    </lcf76f155ced4ddcb4097134ff3c332f>
    <SharedWithUsers xmlns="287f6557-18c0-4370-ae54-94b6b987281a">
      <UserInfo>
        <DisplayName/>
        <AccountId xsi:nil="true"/>
        <AccountType/>
      </UserInfo>
    </SharedWithUsers>
    <PublishingExpirationDate xmlns="http://schemas.microsoft.com/sharepoint/v3" xsi:nil="true"/>
    <PublishingStartDate xmlns="http://schemas.microsoft.com/sharepoint/v3" xsi:nil="true"/>
    <MeetingDate xmlns="69c30713-af12-44e2-9e41-c108ae8adae4" xsi:nil="true"/>
  </documentManagement>
</p:properties>
</file>

<file path=customXml/itemProps1.xml><?xml version="1.0" encoding="utf-8"?>
<ds:datastoreItem xmlns:ds="http://schemas.openxmlformats.org/officeDocument/2006/customXml" ds:itemID="{5D7A5E35-5B6F-4A31-9428-655206DB5AE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650EBB-B365-4ED6-A552-8085DFF74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9c30713-af12-44e2-9e41-c108ae8adae4"/>
    <ds:schemaRef ds:uri="287f6557-18c0-4370-ae54-94b6b98728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1F0C1CA-672A-499D-B946-B4E6E3470180}">
  <ds:schemaRefs>
    <ds:schemaRef ds:uri="http://schemas.microsoft.com/office/2006/metadata/properties"/>
    <ds:schemaRef ds:uri="http://schemas.microsoft.com/office/infopath/2007/PartnerControls"/>
    <ds:schemaRef ds:uri="69c30713-af12-44e2-9e41-c108ae8adae4"/>
    <ds:schemaRef ds:uri="287f6557-18c0-4370-ae54-94b6b987281a"/>
    <ds:schemaRef ds:uri="http://schemas.microsoft.com/sharepoint/v3"/>
  </ds:schemaRefs>
</ds:datastoreItem>
</file>

<file path=docMetadata/LabelInfo.xml><?xml version="1.0" encoding="utf-8"?>
<clbl:labelList xmlns:clbl="http://schemas.microsoft.com/office/2020/mipLabelMetadata">
  <clbl:label id="{1a19d03a-48bc-4359-8038-5b5f6d5847c3}" enabled="1" method="Standard" siteId="{72f988bf-86f1-41af-91ab-2d7cd011db47}" removed="0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Heather.Newman@microsoft.com</dc:creator>
  <keywords/>
  <dc:description/>
  <lastModifiedBy>Heather Cook</lastModifiedBy>
  <revision>16</revision>
  <dcterms:created xsi:type="dcterms:W3CDTF">2023-11-14T15:56:00.0000000Z</dcterms:created>
  <dcterms:modified xsi:type="dcterms:W3CDTF">2025-09-09T23:50:24.3338965Z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0x01010005F7E1CF81D4474482883740FD559BFA</vt:lpwstr>
  </property>
  <property fmtid="{D5CDD505-2E9C-101B-9397-08002B2CF9AE}" pid="3" name="Order">
    <vt:r8>1132900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ClassificationContentMarkingFooterShapeIds">
    <vt:lpwstr>4,5,6</vt:lpwstr>
  </property>
  <property fmtid="{D5CDD505-2E9C-101B-9397-08002B2CF9AE}" pid="11" name="ClassificationContentMarkingFooterFontProps">
    <vt:lpwstr>#000000,10,Calibri</vt:lpwstr>
  </property>
  <property fmtid="{D5CDD505-2E9C-101B-9397-08002B2CF9AE}" pid="12" name="ClassificationContentMarkingFooterText">
    <vt:lpwstr>Classified as Microsoft Confidential</vt:lpwstr>
  </property>
  <property fmtid="{D5CDD505-2E9C-101B-9397-08002B2CF9AE}" pid="13" name="MediaServiceImageTags">
    <vt:lpwstr/>
  </property>
  <property fmtid="{D5CDD505-2E9C-101B-9397-08002B2CF9AE}" pid="14" name="docLang">
    <vt:lpwstr>en</vt:lpwstr>
  </property>
</Properties>
</file>